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80" w:rsidRDefault="00643712" w:rsidP="00643712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4"/>
          <w:color w:val="303F50"/>
          <w:sz w:val="28"/>
          <w:szCs w:val="28"/>
        </w:rPr>
      </w:pPr>
      <w:r w:rsidRPr="005F4732">
        <w:rPr>
          <w:rStyle w:val="a4"/>
          <w:color w:val="303F50"/>
          <w:sz w:val="28"/>
          <w:szCs w:val="28"/>
        </w:rPr>
        <w:t xml:space="preserve">            Алтайский язык в </w:t>
      </w:r>
      <w:r w:rsidRPr="005F4732">
        <w:rPr>
          <w:rStyle w:val="a4"/>
          <w:color w:val="303F50"/>
          <w:sz w:val="28"/>
          <w:szCs w:val="28"/>
          <w:lang w:val="en-US"/>
        </w:rPr>
        <w:t>XXI</w:t>
      </w:r>
      <w:r w:rsidRPr="005F4732">
        <w:rPr>
          <w:rStyle w:val="a4"/>
          <w:color w:val="303F50"/>
          <w:sz w:val="28"/>
          <w:szCs w:val="28"/>
        </w:rPr>
        <w:t xml:space="preserve"> веке: с</w:t>
      </w:r>
      <w:r w:rsidR="00102380" w:rsidRPr="005F4732">
        <w:rPr>
          <w:rStyle w:val="a4"/>
          <w:color w:val="303F50"/>
          <w:sz w:val="28"/>
          <w:szCs w:val="28"/>
        </w:rPr>
        <w:t xml:space="preserve">охранение </w:t>
      </w:r>
      <w:r w:rsidR="00CD7C23" w:rsidRPr="005F4732">
        <w:rPr>
          <w:rStyle w:val="a4"/>
          <w:color w:val="303F50"/>
          <w:sz w:val="28"/>
          <w:szCs w:val="28"/>
        </w:rPr>
        <w:t>и</w:t>
      </w:r>
      <w:r w:rsidRPr="005F4732">
        <w:rPr>
          <w:rStyle w:val="a4"/>
          <w:color w:val="303F50"/>
          <w:sz w:val="28"/>
          <w:szCs w:val="28"/>
        </w:rPr>
        <w:t xml:space="preserve"> развитие</w:t>
      </w:r>
    </w:p>
    <w:p w:rsidR="00E91F39" w:rsidRDefault="00E91F39" w:rsidP="00643712">
      <w:pPr>
        <w:pStyle w:val="a3"/>
        <w:shd w:val="clear" w:color="auto" w:fill="FFFFFF"/>
        <w:spacing w:before="75" w:beforeAutospacing="0" w:after="75" w:afterAutospacing="0" w:line="315" w:lineRule="atLeast"/>
        <w:rPr>
          <w:rStyle w:val="a4"/>
          <w:color w:val="303F50"/>
          <w:sz w:val="28"/>
          <w:szCs w:val="28"/>
        </w:rPr>
      </w:pPr>
    </w:p>
    <w:p w:rsidR="00E91F39" w:rsidRDefault="00E91F39" w:rsidP="00E91F39">
      <w:pPr>
        <w:pStyle w:val="a3"/>
        <w:shd w:val="clear" w:color="auto" w:fill="FFFFFF"/>
        <w:spacing w:before="75" w:beforeAutospacing="0" w:after="75" w:afterAutospacing="0" w:line="315" w:lineRule="atLeast"/>
        <w:jc w:val="right"/>
        <w:rPr>
          <w:rStyle w:val="a4"/>
          <w:color w:val="303F50"/>
          <w:sz w:val="28"/>
          <w:szCs w:val="28"/>
        </w:rPr>
      </w:pPr>
      <w:proofErr w:type="spellStart"/>
      <w:r>
        <w:rPr>
          <w:rStyle w:val="a4"/>
          <w:color w:val="303F50"/>
          <w:sz w:val="28"/>
          <w:szCs w:val="28"/>
        </w:rPr>
        <w:t>Тагызова</w:t>
      </w:r>
      <w:proofErr w:type="spellEnd"/>
      <w:r>
        <w:rPr>
          <w:rStyle w:val="a4"/>
          <w:color w:val="303F50"/>
          <w:sz w:val="28"/>
          <w:szCs w:val="28"/>
        </w:rPr>
        <w:t xml:space="preserve"> Р.А., учитель алтайского языка и литературы филиал «</w:t>
      </w:r>
      <w:proofErr w:type="spellStart"/>
      <w:r>
        <w:rPr>
          <w:rStyle w:val="a4"/>
          <w:color w:val="303F50"/>
          <w:sz w:val="28"/>
          <w:szCs w:val="28"/>
        </w:rPr>
        <w:t>Тулойская</w:t>
      </w:r>
      <w:proofErr w:type="spellEnd"/>
      <w:r>
        <w:rPr>
          <w:rStyle w:val="a4"/>
          <w:color w:val="303F50"/>
          <w:sz w:val="28"/>
          <w:szCs w:val="28"/>
        </w:rPr>
        <w:t xml:space="preserve"> ООШ» МОУ «</w:t>
      </w:r>
      <w:proofErr w:type="spellStart"/>
      <w:r>
        <w:rPr>
          <w:rStyle w:val="a4"/>
          <w:color w:val="303F50"/>
          <w:sz w:val="28"/>
          <w:szCs w:val="28"/>
        </w:rPr>
        <w:t>Кебезенская</w:t>
      </w:r>
      <w:proofErr w:type="spellEnd"/>
      <w:r>
        <w:rPr>
          <w:rStyle w:val="a4"/>
          <w:color w:val="303F50"/>
          <w:sz w:val="28"/>
          <w:szCs w:val="28"/>
        </w:rPr>
        <w:t xml:space="preserve"> СОШ»</w:t>
      </w:r>
    </w:p>
    <w:p w:rsidR="00E91F39" w:rsidRPr="005F4732" w:rsidRDefault="00E91F39" w:rsidP="00E91F39">
      <w:pPr>
        <w:pStyle w:val="a3"/>
        <w:shd w:val="clear" w:color="auto" w:fill="FFFFFF"/>
        <w:spacing w:before="75" w:beforeAutospacing="0" w:after="75" w:afterAutospacing="0" w:line="315" w:lineRule="atLeast"/>
        <w:jc w:val="right"/>
        <w:rPr>
          <w:color w:val="303F50"/>
          <w:sz w:val="28"/>
          <w:szCs w:val="28"/>
        </w:rPr>
      </w:pPr>
      <w:bookmarkStart w:id="0" w:name="_GoBack"/>
      <w:bookmarkEnd w:id="0"/>
    </w:p>
    <w:p w:rsidR="009A042C" w:rsidRPr="005F4732" w:rsidRDefault="00C1514C" w:rsidP="00C1514C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9A042C" w:rsidRPr="005F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любой школе любой страны родной язык – самый важный учебный предмет, именно поэтому обучение родному языку в Российской Федерации – дело наибольшей государственной важности. </w:t>
      </w:r>
    </w:p>
    <w:p w:rsidR="009A042C" w:rsidRPr="005F4732" w:rsidRDefault="00A66562" w:rsidP="005F4732">
      <w:pPr>
        <w:shd w:val="clear" w:color="auto" w:fill="FFFFFF"/>
        <w:spacing w:after="0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5F47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Алтайский</w:t>
      </w:r>
      <w:r w:rsidR="009A042C" w:rsidRPr="005F473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язык, как многие другие </w:t>
      </w:r>
      <w:r w:rsidR="009A042C" w:rsidRPr="005F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языки народов России, находится в положении языков национального меньшинства. Это означает, что если </w:t>
      </w:r>
      <w:r w:rsidRPr="005F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алтайский</w:t>
      </w:r>
      <w:r w:rsidR="009A042C" w:rsidRPr="005F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народ потеряет свой язык, то он рано или поздно сольется с окружающим большинством, уйдет навсегда, потеряв свои культурные, исторические, духовные ценности.</w:t>
      </w:r>
    </w:p>
    <w:p w:rsidR="00C64C5A" w:rsidRPr="005F4732" w:rsidRDefault="00C64C5A" w:rsidP="00C64C5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F473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Родной язык не может сохраняться, если он не имеет официально признанного статуса в обществе. Наличие закона, определяющего равноправный статус русского и алтайского языков на республиканском уровне, является обязательным условием повышения престижа алтайского языка и обеспечения прав носителей алтайского языка. Все муниципальные учреждения и многие частные организации имеют вывески на двух языках. </w:t>
      </w:r>
    </w:p>
    <w:p w:rsidR="00A66562" w:rsidRPr="00C64C5A" w:rsidRDefault="009A042C" w:rsidP="00C64C5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обучающихся </w:t>
      </w:r>
      <w:r w:rsidR="00A66562" w:rsidRPr="005F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нашей школы</w:t>
      </w:r>
      <w:r w:rsidRPr="005F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проблемы языка актуализируются тем, что их родители, рожденные в конце </w:t>
      </w:r>
      <w:r w:rsidRPr="005F473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XX</w:t>
      </w:r>
      <w:r w:rsidRPr="005F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века, – это во многом поколение людей, оторванных от духовных корней. Общение на бытовом уровне в их семьях происходит в основн</w:t>
      </w:r>
      <w:r w:rsidR="005F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на русском языке либо на </w:t>
      </w:r>
      <w:proofErr w:type="spellStart"/>
      <w:r w:rsidR="005F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тубаларском</w:t>
      </w:r>
      <w:proofErr w:type="spellEnd"/>
      <w:r w:rsidR="005F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F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челканском</w:t>
      </w:r>
      <w:proofErr w:type="spellEnd"/>
      <w:r w:rsidR="005F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F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кумандинском</w:t>
      </w:r>
      <w:proofErr w:type="spellEnd"/>
      <w:r w:rsidR="005F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диалектах. </w:t>
      </w:r>
      <w:r w:rsidRPr="005F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Печально, но очевидно, что подобная картина характерна для многих </w:t>
      </w:r>
      <w:r w:rsidR="005F47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сёл</w:t>
      </w:r>
      <w:r w:rsidR="00C64C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1514C" w:rsidRDefault="005F4732" w:rsidP="005F4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</w:t>
      </w:r>
      <w:r w:rsidR="00A90DD4" w:rsidRPr="005F4732">
        <w:rPr>
          <w:rFonts w:ascii="Times New Roman" w:hAnsi="Times New Roman" w:cs="Times New Roman"/>
          <w:sz w:val="28"/>
          <w:szCs w:val="28"/>
        </w:rPr>
        <w:t xml:space="preserve">На сегодняшний день проблема языков коренных малочисленных народов: </w:t>
      </w:r>
      <w:proofErr w:type="spellStart"/>
      <w:r w:rsidR="00A90DD4" w:rsidRPr="005F4732">
        <w:rPr>
          <w:rFonts w:ascii="Times New Roman" w:hAnsi="Times New Roman" w:cs="Times New Roman"/>
          <w:sz w:val="28"/>
          <w:szCs w:val="28"/>
        </w:rPr>
        <w:t>челканского</w:t>
      </w:r>
      <w:proofErr w:type="spellEnd"/>
      <w:r w:rsidR="00A90DD4" w:rsidRPr="005F47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0DD4" w:rsidRPr="005F4732">
        <w:rPr>
          <w:rFonts w:ascii="Times New Roman" w:hAnsi="Times New Roman" w:cs="Times New Roman"/>
          <w:sz w:val="28"/>
          <w:szCs w:val="28"/>
        </w:rPr>
        <w:t>тубаларского</w:t>
      </w:r>
      <w:proofErr w:type="spellEnd"/>
      <w:r w:rsidR="00A90DD4" w:rsidRPr="005F47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90DD4" w:rsidRPr="005F4732">
        <w:rPr>
          <w:rFonts w:ascii="Times New Roman" w:hAnsi="Times New Roman" w:cs="Times New Roman"/>
          <w:sz w:val="28"/>
          <w:szCs w:val="28"/>
        </w:rPr>
        <w:t>кумандинского</w:t>
      </w:r>
      <w:proofErr w:type="spellEnd"/>
      <w:r w:rsidR="00A90DD4" w:rsidRPr="005F4732">
        <w:rPr>
          <w:rFonts w:ascii="Times New Roman" w:hAnsi="Times New Roman" w:cs="Times New Roman"/>
          <w:sz w:val="28"/>
          <w:szCs w:val="28"/>
        </w:rPr>
        <w:t xml:space="preserve"> языков самая наболевшая. Мы знаем, что наш родной язык находится в стадии вымирания. И поэтому долг каждого из нас, носителей этих языков, сохранить его, говорить на родном языке. Этим самым мы создаем в нашем обществе языковую среду. Для этого каждый из нас должен сделать всё, чтобы сохранить язык.  И, конечно же, в первую очередь  обучать родному языку в школах.  И здесь для учителя родного языка отводится ключевая роль, так как он является не только  передатчиком информации, но и организатором процесса обучения, находится в тесном сотрудничестве с учеником.                                                      Я на стороне тех, что дети коренных малочисленных народов, изучая свой родной язык, должны знать еще и литературный алтайский язык. Поэтому в школах изучается алтайский литературный язык, так как дети </w:t>
      </w:r>
      <w:r w:rsidR="00C64C5A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A90DD4" w:rsidRPr="005F4732">
        <w:rPr>
          <w:rFonts w:ascii="Times New Roman" w:hAnsi="Times New Roman" w:cs="Times New Roman"/>
          <w:sz w:val="28"/>
          <w:szCs w:val="28"/>
        </w:rPr>
        <w:t xml:space="preserve">не знают своего языка. Но на уроках применяется сопоставительный метод, т.е. </w:t>
      </w:r>
      <w:r w:rsidR="00A90DD4" w:rsidRPr="005F4732">
        <w:rPr>
          <w:rFonts w:ascii="Times New Roman" w:hAnsi="Times New Roman" w:cs="Times New Roman"/>
          <w:sz w:val="28"/>
          <w:szCs w:val="28"/>
        </w:rPr>
        <w:lastRenderedPageBreak/>
        <w:t xml:space="preserve">как звучит то или иное слово на </w:t>
      </w:r>
      <w:proofErr w:type="gramStart"/>
      <w:r w:rsidR="00A90DD4" w:rsidRPr="005F4732">
        <w:rPr>
          <w:rFonts w:ascii="Times New Roman" w:hAnsi="Times New Roman" w:cs="Times New Roman"/>
          <w:sz w:val="28"/>
          <w:szCs w:val="28"/>
        </w:rPr>
        <w:t>алтайском</w:t>
      </w:r>
      <w:proofErr w:type="gramEnd"/>
      <w:r w:rsidR="00A90DD4" w:rsidRPr="005F4732">
        <w:rPr>
          <w:rFonts w:ascii="Times New Roman" w:hAnsi="Times New Roman" w:cs="Times New Roman"/>
          <w:sz w:val="28"/>
          <w:szCs w:val="28"/>
        </w:rPr>
        <w:t xml:space="preserve"> литературном и либо на </w:t>
      </w:r>
      <w:proofErr w:type="spellStart"/>
      <w:r w:rsidR="00A90DD4" w:rsidRPr="005F4732">
        <w:rPr>
          <w:rFonts w:ascii="Times New Roman" w:hAnsi="Times New Roman" w:cs="Times New Roman"/>
          <w:sz w:val="28"/>
          <w:szCs w:val="28"/>
        </w:rPr>
        <w:t>челканском</w:t>
      </w:r>
      <w:proofErr w:type="spellEnd"/>
      <w:r w:rsidR="00A90DD4" w:rsidRPr="005F4732">
        <w:rPr>
          <w:rFonts w:ascii="Times New Roman" w:hAnsi="Times New Roman" w:cs="Times New Roman"/>
          <w:sz w:val="28"/>
          <w:szCs w:val="28"/>
        </w:rPr>
        <w:t xml:space="preserve"> или на </w:t>
      </w:r>
      <w:proofErr w:type="spellStart"/>
      <w:r w:rsidR="00A90DD4" w:rsidRPr="005F4732">
        <w:rPr>
          <w:rFonts w:ascii="Times New Roman" w:hAnsi="Times New Roman" w:cs="Times New Roman"/>
          <w:sz w:val="28"/>
          <w:szCs w:val="28"/>
        </w:rPr>
        <w:t>тубаларском</w:t>
      </w:r>
      <w:proofErr w:type="spellEnd"/>
      <w:r w:rsidR="00A90DD4" w:rsidRPr="005F473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</w:t>
      </w:r>
      <w:r w:rsidR="00C151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0DD4" w:rsidRPr="005F4732" w:rsidRDefault="00A90DD4" w:rsidP="005F4732">
      <w:pPr>
        <w:rPr>
          <w:rFonts w:ascii="Times New Roman" w:hAnsi="Times New Roman" w:cs="Times New Roman"/>
          <w:sz w:val="28"/>
          <w:szCs w:val="28"/>
        </w:rPr>
      </w:pPr>
      <w:r w:rsidRPr="005F4732">
        <w:rPr>
          <w:rFonts w:ascii="Times New Roman" w:hAnsi="Times New Roman" w:cs="Times New Roman"/>
          <w:sz w:val="28"/>
          <w:szCs w:val="28"/>
        </w:rPr>
        <w:t xml:space="preserve">Проработав в школе учителем родного языка и литературы свыше  двадцати лет, видишь плоды своего труда.  И понимаешь, что применяя разнообразные формы и методы обучения, используя игры и изучение элементов фольклора, можно хоть как-то научить детей говорить на родном языке. Учащиеся активно стали овладевать словарным запасом, знаниями фольклора после первого года обучения.  Помимо знаний, умений и навыков надо стремиться, чтобы у детей сформировалось сознательное отношение к </w:t>
      </w:r>
      <w:proofErr w:type="gramStart"/>
      <w:r w:rsidRPr="005F4732">
        <w:rPr>
          <w:rFonts w:ascii="Times New Roman" w:hAnsi="Times New Roman" w:cs="Times New Roman"/>
          <w:sz w:val="28"/>
          <w:szCs w:val="28"/>
        </w:rPr>
        <w:t>учению</w:t>
      </w:r>
      <w:proofErr w:type="gramEnd"/>
      <w:r w:rsidRPr="005F4732">
        <w:rPr>
          <w:rFonts w:ascii="Times New Roman" w:hAnsi="Times New Roman" w:cs="Times New Roman"/>
          <w:sz w:val="28"/>
          <w:szCs w:val="28"/>
        </w:rPr>
        <w:t xml:space="preserve"> и развивался познавательный интерес  и, конечно же, любовь к родному языку.  Происходит знакомство с обычаями  и традициями </w:t>
      </w:r>
      <w:proofErr w:type="spellStart"/>
      <w:r w:rsidRPr="005F4732">
        <w:rPr>
          <w:rFonts w:ascii="Times New Roman" w:hAnsi="Times New Roman" w:cs="Times New Roman"/>
          <w:sz w:val="28"/>
          <w:szCs w:val="28"/>
        </w:rPr>
        <w:t>челканцев</w:t>
      </w:r>
      <w:proofErr w:type="spellEnd"/>
      <w:r w:rsidRPr="005F47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732">
        <w:rPr>
          <w:rFonts w:ascii="Times New Roman" w:hAnsi="Times New Roman" w:cs="Times New Roman"/>
          <w:sz w:val="28"/>
          <w:szCs w:val="28"/>
        </w:rPr>
        <w:t>тубаларов</w:t>
      </w:r>
      <w:proofErr w:type="spellEnd"/>
      <w:r w:rsidRPr="005F47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4732">
        <w:rPr>
          <w:rFonts w:ascii="Times New Roman" w:hAnsi="Times New Roman" w:cs="Times New Roman"/>
          <w:sz w:val="28"/>
          <w:szCs w:val="28"/>
        </w:rPr>
        <w:t>кумандинцев</w:t>
      </w:r>
      <w:proofErr w:type="spellEnd"/>
      <w:r w:rsidRPr="005F4732">
        <w:rPr>
          <w:rFonts w:ascii="Times New Roman" w:hAnsi="Times New Roman" w:cs="Times New Roman"/>
          <w:sz w:val="28"/>
          <w:szCs w:val="28"/>
        </w:rPr>
        <w:t>.</w:t>
      </w:r>
    </w:p>
    <w:p w:rsidR="00A90DD4" w:rsidRPr="005F4732" w:rsidRDefault="00A90DD4" w:rsidP="005F4732">
      <w:pPr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5F4732">
        <w:rPr>
          <w:rFonts w:ascii="Times New Roman" w:hAnsi="Times New Roman" w:cs="Times New Roman"/>
          <w:sz w:val="28"/>
          <w:szCs w:val="28"/>
        </w:rPr>
        <w:t>На каждом уроке большое внимание уделя</w:t>
      </w:r>
      <w:r w:rsidR="005F4732" w:rsidRPr="005F4732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5F4732">
        <w:rPr>
          <w:rFonts w:ascii="Times New Roman" w:hAnsi="Times New Roman" w:cs="Times New Roman"/>
          <w:sz w:val="28"/>
          <w:szCs w:val="28"/>
        </w:rPr>
        <w:t xml:space="preserve">разговорной речи, чтобы дети говорили на родном языке. </w:t>
      </w:r>
      <w:r w:rsidRPr="005F4732">
        <w:rPr>
          <w:rFonts w:ascii="Times New Roman" w:eastAsia="Times New Roman" w:hAnsi="Times New Roman" w:cs="Times New Roman"/>
          <w:color w:val="555555"/>
          <w:sz w:val="28"/>
          <w:szCs w:val="28"/>
        </w:rPr>
        <w:t>Обучение </w:t>
      </w:r>
      <w:r w:rsidRPr="005F4732">
        <w:rPr>
          <w:rFonts w:ascii="Times New Roman" w:eastAsia="Times New Roman" w:hAnsi="Times New Roman" w:cs="Times New Roman"/>
          <w:color w:val="555555"/>
          <w:sz w:val="28"/>
          <w:szCs w:val="28"/>
          <w:lang w:val="mn-MN"/>
        </w:rPr>
        <w:t> детей</w:t>
      </w:r>
      <w:r w:rsidRPr="005F4732">
        <w:rPr>
          <w:rFonts w:ascii="Times New Roman" w:eastAsia="Times New Roman" w:hAnsi="Times New Roman" w:cs="Times New Roman"/>
          <w:color w:val="555555"/>
          <w:sz w:val="28"/>
          <w:szCs w:val="28"/>
        </w:rPr>
        <w:t>, не владеющих</w:t>
      </w:r>
      <w:r w:rsidRPr="005F4732">
        <w:rPr>
          <w:rFonts w:ascii="Times New Roman" w:eastAsia="Times New Roman" w:hAnsi="Times New Roman" w:cs="Times New Roman"/>
          <w:color w:val="555555"/>
          <w:sz w:val="28"/>
          <w:szCs w:val="28"/>
          <w:lang w:val="mn-MN"/>
        </w:rPr>
        <w:t xml:space="preserve"> </w:t>
      </w:r>
      <w:r w:rsidRPr="005F4732">
        <w:rPr>
          <w:rFonts w:ascii="Times New Roman" w:eastAsia="Times New Roman" w:hAnsi="Times New Roman" w:cs="Times New Roman"/>
          <w:color w:val="555555"/>
          <w:sz w:val="28"/>
          <w:szCs w:val="28"/>
        </w:rPr>
        <w:t>алтайским языком, проходит не только на уроках, но и во внеурочных занятиях, на прогулках, экскурсиях, праздниках.</w:t>
      </w:r>
      <w:r w:rsidRPr="005F4732">
        <w:rPr>
          <w:rFonts w:ascii="Times New Roman" w:hAnsi="Times New Roman" w:cs="Times New Roman"/>
          <w:sz w:val="28"/>
          <w:szCs w:val="28"/>
        </w:rPr>
        <w:t xml:space="preserve"> </w:t>
      </w:r>
      <w:r w:rsidRPr="005F4732">
        <w:rPr>
          <w:rFonts w:ascii="Times New Roman" w:eastAsia="Times New Roman" w:hAnsi="Times New Roman" w:cs="Times New Roman"/>
          <w:color w:val="555555"/>
          <w:sz w:val="28"/>
          <w:szCs w:val="28"/>
          <w:lang w:val="mn-MN"/>
        </w:rPr>
        <w:t>Ни один  праздник  не проходит без включения </w:t>
      </w:r>
      <w:r w:rsidRPr="005F4732">
        <w:rPr>
          <w:rFonts w:ascii="Times New Roman" w:eastAsia="Times New Roman" w:hAnsi="Times New Roman" w:cs="Times New Roman"/>
          <w:color w:val="555555"/>
          <w:sz w:val="28"/>
          <w:szCs w:val="28"/>
        </w:rPr>
        <w:t> алтайских </w:t>
      </w:r>
      <w:r w:rsidRPr="005F4732">
        <w:rPr>
          <w:rFonts w:ascii="Times New Roman" w:eastAsia="Times New Roman" w:hAnsi="Times New Roman" w:cs="Times New Roman"/>
          <w:color w:val="555555"/>
          <w:sz w:val="28"/>
          <w:szCs w:val="28"/>
          <w:lang w:val="mn-MN"/>
        </w:rPr>
        <w:t>игр, песен,</w:t>
      </w:r>
      <w:r w:rsidRPr="005F4732">
        <w:rPr>
          <w:rFonts w:ascii="Times New Roman" w:eastAsia="Times New Roman" w:hAnsi="Times New Roman" w:cs="Times New Roman"/>
          <w:color w:val="555555"/>
          <w:sz w:val="28"/>
          <w:szCs w:val="28"/>
        </w:rPr>
        <w:t>стихов, инсценировок.</w:t>
      </w:r>
      <w:r w:rsidRPr="005F4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DD4" w:rsidRPr="005F4732" w:rsidRDefault="005F4732" w:rsidP="005F4732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5F4732">
        <w:rPr>
          <w:sz w:val="28"/>
          <w:szCs w:val="28"/>
        </w:rPr>
        <w:t xml:space="preserve">  </w:t>
      </w:r>
      <w:r w:rsidR="00A90DD4" w:rsidRPr="005F4732">
        <w:rPr>
          <w:color w:val="333333"/>
          <w:sz w:val="28"/>
          <w:szCs w:val="28"/>
        </w:rPr>
        <w:t>Воспитание любви к родному языку, народному творчеству, национальной культуре - дело сложное и важное. Вопрос сохранения языка равен вопросу сохранения народа. </w:t>
      </w:r>
    </w:p>
    <w:p w:rsidR="00A90DD4" w:rsidRPr="005F4732" w:rsidRDefault="00A90DD4" w:rsidP="005F4732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5F4732">
        <w:rPr>
          <w:color w:val="333333"/>
          <w:sz w:val="28"/>
          <w:szCs w:val="28"/>
        </w:rPr>
        <w:t> Именно уроки алтайского языка и литературы, внеклассная деятельность помогают найти пути решения этой насущной задачи. Поэтому, я думаю, что большое внимание в педагогической деятельности следует уделять сохранению национальных традиций и духовно-нравственной культуры.</w:t>
      </w:r>
    </w:p>
    <w:p w:rsidR="00A90DD4" w:rsidRPr="00C1514C" w:rsidRDefault="005F4732" w:rsidP="00C1514C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5F4732">
        <w:rPr>
          <w:color w:val="333333"/>
          <w:sz w:val="28"/>
          <w:szCs w:val="28"/>
        </w:rPr>
        <w:t>  </w:t>
      </w:r>
      <w:r w:rsidR="00A90DD4" w:rsidRPr="005F4732">
        <w:rPr>
          <w:color w:val="333333"/>
          <w:sz w:val="28"/>
          <w:szCs w:val="28"/>
        </w:rPr>
        <w:t>Очень  эффективной  технологией является ведение исследовательской работы. Дети с удовольствием     включаются в исследование:  записывают песни (</w:t>
      </w:r>
      <w:proofErr w:type="spellStart"/>
      <w:r w:rsidR="00A90DD4" w:rsidRPr="005F4732">
        <w:rPr>
          <w:color w:val="333333"/>
          <w:sz w:val="28"/>
          <w:szCs w:val="28"/>
        </w:rPr>
        <w:t>сарыннар</w:t>
      </w:r>
      <w:proofErr w:type="spellEnd"/>
      <w:r w:rsidR="00A90DD4" w:rsidRPr="005F4732">
        <w:rPr>
          <w:color w:val="333333"/>
          <w:sz w:val="28"/>
          <w:szCs w:val="28"/>
        </w:rPr>
        <w:t>), пословицы (</w:t>
      </w:r>
      <w:proofErr w:type="spellStart"/>
      <w:r w:rsidR="00A90DD4" w:rsidRPr="005F4732">
        <w:rPr>
          <w:color w:val="333333"/>
          <w:sz w:val="28"/>
          <w:szCs w:val="28"/>
        </w:rPr>
        <w:t>кеп</w:t>
      </w:r>
      <w:proofErr w:type="spellEnd"/>
      <w:r w:rsidR="00A90DD4" w:rsidRPr="005F4732">
        <w:rPr>
          <w:color w:val="333333"/>
          <w:sz w:val="28"/>
          <w:szCs w:val="28"/>
        </w:rPr>
        <w:t xml:space="preserve"> </w:t>
      </w:r>
      <w:proofErr w:type="spellStart"/>
      <w:r w:rsidR="00A90DD4" w:rsidRPr="005F4732">
        <w:rPr>
          <w:color w:val="333333"/>
          <w:sz w:val="28"/>
          <w:szCs w:val="28"/>
        </w:rPr>
        <w:t>состор</w:t>
      </w:r>
      <w:proofErr w:type="spellEnd"/>
      <w:r w:rsidR="00A90DD4" w:rsidRPr="005F4732">
        <w:rPr>
          <w:color w:val="333333"/>
          <w:sz w:val="28"/>
          <w:szCs w:val="28"/>
        </w:rPr>
        <w:t>), загадки (</w:t>
      </w:r>
      <w:proofErr w:type="spellStart"/>
      <w:r w:rsidR="00A90DD4" w:rsidRPr="005F4732">
        <w:rPr>
          <w:color w:val="333333"/>
          <w:sz w:val="28"/>
          <w:szCs w:val="28"/>
        </w:rPr>
        <w:t>табышкактар</w:t>
      </w:r>
      <w:proofErr w:type="spellEnd"/>
      <w:r w:rsidR="00A90DD4" w:rsidRPr="005F4732">
        <w:rPr>
          <w:color w:val="333333"/>
          <w:sz w:val="28"/>
          <w:szCs w:val="28"/>
        </w:rPr>
        <w:t>),  легенды, предания,   которые </w:t>
      </w:r>
      <w:proofErr w:type="gramStart"/>
      <w:r w:rsidR="00A90DD4" w:rsidRPr="005F4732">
        <w:rPr>
          <w:color w:val="333333"/>
          <w:sz w:val="28"/>
          <w:szCs w:val="28"/>
        </w:rPr>
        <w:t>умело</w:t>
      </w:r>
      <w:proofErr w:type="gramEnd"/>
      <w:r w:rsidR="00A90DD4" w:rsidRPr="005F4732">
        <w:rPr>
          <w:color w:val="333333"/>
          <w:sz w:val="28"/>
          <w:szCs w:val="28"/>
        </w:rPr>
        <w:t> используют на уроках алтайского и русского языка и литературы. Много материала собрано о прошлом нашего села. Также объектами нашего исследования становились известные люди родного села (участники войны, труженики тыла, орденоносцы и т.д.)</w:t>
      </w:r>
      <w:r w:rsidR="00C1514C">
        <w:rPr>
          <w:color w:val="333333"/>
          <w:sz w:val="28"/>
          <w:szCs w:val="28"/>
        </w:rPr>
        <w:t xml:space="preserve">                                 </w:t>
      </w:r>
      <w:r w:rsidR="00A90DD4" w:rsidRPr="005F4732">
        <w:rPr>
          <w:sz w:val="28"/>
          <w:szCs w:val="28"/>
        </w:rPr>
        <w:t xml:space="preserve">И хочется закончить свое выступление словами </w:t>
      </w:r>
      <w:proofErr w:type="spellStart"/>
      <w:r w:rsidR="00A90DD4" w:rsidRPr="005F4732">
        <w:rPr>
          <w:sz w:val="28"/>
          <w:szCs w:val="28"/>
        </w:rPr>
        <w:t>В.А.Сухомлинского</w:t>
      </w:r>
      <w:proofErr w:type="spellEnd"/>
      <w:r w:rsidR="00A90DD4" w:rsidRPr="005F4732">
        <w:rPr>
          <w:sz w:val="28"/>
          <w:szCs w:val="28"/>
        </w:rPr>
        <w:t xml:space="preserve">: «Любовь к родине невозможна без любви к родному слову. Только тот может постигнуть своим сердцем и разумом красоту и величие нашей Родины, кто дорожит родным словом. Человек, который не любит языка родной матери, которому ничего </w:t>
      </w:r>
      <w:proofErr w:type="gramStart"/>
      <w:r w:rsidR="00A90DD4" w:rsidRPr="005F4732">
        <w:rPr>
          <w:sz w:val="28"/>
          <w:szCs w:val="28"/>
        </w:rPr>
        <w:t>не говорит родное слово</w:t>
      </w:r>
      <w:proofErr w:type="gramEnd"/>
      <w:r w:rsidR="00A90DD4" w:rsidRPr="005F4732">
        <w:rPr>
          <w:sz w:val="28"/>
          <w:szCs w:val="28"/>
        </w:rPr>
        <w:t xml:space="preserve"> - это человек без рода и племени». </w:t>
      </w:r>
    </w:p>
    <w:p w:rsidR="00A90DD4" w:rsidRDefault="00C1514C" w:rsidP="005F4732">
      <w:pPr>
        <w:pStyle w:val="a3"/>
        <w:spacing w:before="0" w:beforeAutospacing="0" w:after="0" w:afterAutospacing="0" w:line="276" w:lineRule="auto"/>
        <w:rPr>
          <w:i/>
        </w:rPr>
      </w:pPr>
      <w:r>
        <w:rPr>
          <w:sz w:val="28"/>
          <w:szCs w:val="28"/>
        </w:rPr>
        <w:lastRenderedPageBreak/>
        <w:t xml:space="preserve">                     </w:t>
      </w:r>
      <w:proofErr w:type="spellStart"/>
      <w:r w:rsidRPr="00C1514C">
        <w:rPr>
          <w:i/>
        </w:rPr>
        <w:t>Тагызова</w:t>
      </w:r>
      <w:proofErr w:type="spellEnd"/>
      <w:r w:rsidRPr="00C1514C">
        <w:rPr>
          <w:i/>
        </w:rPr>
        <w:t xml:space="preserve"> Р</w:t>
      </w:r>
      <w:r>
        <w:rPr>
          <w:i/>
        </w:rPr>
        <w:t xml:space="preserve">ената </w:t>
      </w:r>
      <w:r w:rsidRPr="00C1514C">
        <w:rPr>
          <w:i/>
        </w:rPr>
        <w:t>А</w:t>
      </w:r>
      <w:r>
        <w:rPr>
          <w:i/>
        </w:rPr>
        <w:t>лександровна</w:t>
      </w:r>
      <w:r w:rsidRPr="00C1514C">
        <w:rPr>
          <w:i/>
        </w:rPr>
        <w:t>, учитель алтайского языка и литературы</w:t>
      </w:r>
    </w:p>
    <w:p w:rsidR="00C1514C" w:rsidRPr="00C1514C" w:rsidRDefault="00C1514C" w:rsidP="005F4732">
      <w:pPr>
        <w:pStyle w:val="a3"/>
        <w:spacing w:before="0" w:beforeAutospacing="0" w:after="0" w:afterAutospacing="0" w:line="276" w:lineRule="auto"/>
        <w:rPr>
          <w:i/>
        </w:rPr>
      </w:pPr>
      <w:r>
        <w:rPr>
          <w:i/>
        </w:rPr>
        <w:t xml:space="preserve">                        МОУ «</w:t>
      </w:r>
      <w:proofErr w:type="spellStart"/>
      <w:r>
        <w:rPr>
          <w:i/>
        </w:rPr>
        <w:t>Кебезенская</w:t>
      </w:r>
      <w:proofErr w:type="spellEnd"/>
      <w:r>
        <w:rPr>
          <w:i/>
        </w:rPr>
        <w:t xml:space="preserve"> СОШ» филиал «</w:t>
      </w:r>
      <w:proofErr w:type="spellStart"/>
      <w:r>
        <w:rPr>
          <w:i/>
        </w:rPr>
        <w:t>Тулойская</w:t>
      </w:r>
      <w:proofErr w:type="spellEnd"/>
      <w:r>
        <w:rPr>
          <w:i/>
        </w:rPr>
        <w:t xml:space="preserve"> ООШ»</w:t>
      </w:r>
    </w:p>
    <w:p w:rsidR="00C1514C" w:rsidRPr="00C1514C" w:rsidRDefault="00C1514C" w:rsidP="005F4732">
      <w:pPr>
        <w:pStyle w:val="a3"/>
        <w:spacing w:before="0" w:beforeAutospacing="0" w:after="0" w:afterAutospacing="0" w:line="276" w:lineRule="auto"/>
        <w:rPr>
          <w:i/>
        </w:rPr>
      </w:pPr>
    </w:p>
    <w:p w:rsidR="00A90DD4" w:rsidRPr="00C1514C" w:rsidRDefault="00A90DD4" w:rsidP="005F4732">
      <w:pPr>
        <w:pStyle w:val="a3"/>
        <w:spacing w:before="0" w:beforeAutospacing="0" w:after="0" w:afterAutospacing="0" w:line="276" w:lineRule="auto"/>
        <w:rPr>
          <w:i/>
        </w:rPr>
      </w:pPr>
    </w:p>
    <w:p w:rsidR="00A90DD4" w:rsidRPr="005F4732" w:rsidRDefault="00A90DD4" w:rsidP="005F473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90DD4" w:rsidRPr="005F4732" w:rsidRDefault="00A90DD4" w:rsidP="005F473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90DD4" w:rsidRPr="005F4732" w:rsidRDefault="00A90DD4" w:rsidP="005F473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90DD4" w:rsidRPr="005F4732" w:rsidRDefault="00A90DD4" w:rsidP="005F473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90DD4" w:rsidRPr="005F4732" w:rsidRDefault="00A90DD4" w:rsidP="005F4732">
      <w:pPr>
        <w:rPr>
          <w:sz w:val="28"/>
          <w:szCs w:val="28"/>
        </w:rPr>
      </w:pPr>
    </w:p>
    <w:p w:rsidR="00A90DD4" w:rsidRPr="005F4732" w:rsidRDefault="00A90DD4" w:rsidP="005F4732">
      <w:pPr>
        <w:rPr>
          <w:rFonts w:ascii="Times New Roman" w:hAnsi="Times New Roman" w:cs="Times New Roman"/>
          <w:sz w:val="28"/>
          <w:szCs w:val="28"/>
        </w:rPr>
      </w:pPr>
    </w:p>
    <w:p w:rsidR="005547BC" w:rsidRPr="005F4732" w:rsidRDefault="005547BC" w:rsidP="005F4732">
      <w:pPr>
        <w:rPr>
          <w:sz w:val="28"/>
          <w:szCs w:val="28"/>
        </w:rPr>
      </w:pPr>
    </w:p>
    <w:sectPr w:rsidR="005547BC" w:rsidRPr="005F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5ED3"/>
    <w:multiLevelType w:val="hybridMultilevel"/>
    <w:tmpl w:val="089C92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17"/>
    <w:rsid w:val="00102380"/>
    <w:rsid w:val="00136917"/>
    <w:rsid w:val="005547BC"/>
    <w:rsid w:val="005F4732"/>
    <w:rsid w:val="00643712"/>
    <w:rsid w:val="009A042C"/>
    <w:rsid w:val="00A66562"/>
    <w:rsid w:val="00A90DD4"/>
    <w:rsid w:val="00C1514C"/>
    <w:rsid w:val="00C64C5A"/>
    <w:rsid w:val="00CD7C23"/>
    <w:rsid w:val="00E9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380"/>
    <w:rPr>
      <w:b/>
      <w:bCs/>
    </w:rPr>
  </w:style>
  <w:style w:type="character" w:styleId="a5">
    <w:name w:val="Hyperlink"/>
    <w:basedOn w:val="a0"/>
    <w:uiPriority w:val="99"/>
    <w:unhideWhenUsed/>
    <w:rsid w:val="009A042C"/>
    <w:rPr>
      <w:color w:val="0000FF"/>
      <w:u w:val="single"/>
    </w:rPr>
  </w:style>
  <w:style w:type="paragraph" w:customStyle="1" w:styleId="Default">
    <w:name w:val="Default"/>
    <w:rsid w:val="009A04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380"/>
    <w:rPr>
      <w:b/>
      <w:bCs/>
    </w:rPr>
  </w:style>
  <w:style w:type="character" w:styleId="a5">
    <w:name w:val="Hyperlink"/>
    <w:basedOn w:val="a0"/>
    <w:uiPriority w:val="99"/>
    <w:unhideWhenUsed/>
    <w:rsid w:val="009A042C"/>
    <w:rPr>
      <w:color w:val="0000FF"/>
      <w:u w:val="single"/>
    </w:rPr>
  </w:style>
  <w:style w:type="paragraph" w:customStyle="1" w:styleId="Default">
    <w:name w:val="Default"/>
    <w:rsid w:val="009A04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2021-08-31T08:56:00Z</dcterms:created>
  <dcterms:modified xsi:type="dcterms:W3CDTF">2021-08-31T08:56:00Z</dcterms:modified>
</cp:coreProperties>
</file>